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8B0FE7">
            <w:pPr>
              <w:pStyle w:val="pkt"/>
              <w:spacing w:before="0" w:after="0"/>
              <w:ind w:left="0" w:firstLine="0"/>
              <w:jc w:val="right"/>
              <w:rPr>
                <w:b/>
                <w:szCs w:val="24"/>
              </w:rPr>
            </w:pPr>
            <w:r>
              <w:rPr>
                <w:b/>
                <w:szCs w:val="24"/>
              </w:rPr>
              <w:t xml:space="preserve">Numer postępowania: </w:t>
            </w:r>
            <w:r>
              <w:rPr>
                <w:szCs w:val="24"/>
              </w:rPr>
              <w:t>CZMZ/2500/</w:t>
            </w:r>
            <w:r w:rsidR="00BA5B52">
              <w:rPr>
                <w:szCs w:val="24"/>
              </w:rPr>
              <w:t>4</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E05E4A">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A648B8"/>
          <w:p w:rsidR="00D8105B" w:rsidRPr="005350C7" w:rsidRDefault="00D8105B" w:rsidP="00D8105B">
            <w:pPr>
              <w:spacing w:after="200"/>
              <w:jc w:val="center"/>
              <w:rPr>
                <w:b/>
                <w:szCs w:val="24"/>
              </w:rPr>
            </w:pPr>
            <w:r w:rsidRPr="00B654AE">
              <w:rPr>
                <w:b/>
                <w:szCs w:val="24"/>
              </w:rPr>
              <w:t>„</w:t>
            </w:r>
            <w:r w:rsidR="00BA5B52">
              <w:rPr>
                <w:b/>
                <w:szCs w:val="24"/>
              </w:rPr>
              <w:t xml:space="preserve">Usługi </w:t>
            </w:r>
            <w:r w:rsidR="00D62FEF">
              <w:rPr>
                <w:b/>
                <w:szCs w:val="24"/>
              </w:rPr>
              <w:t xml:space="preserve">odbioru </w:t>
            </w:r>
            <w:r w:rsidR="003F0DAA">
              <w:rPr>
                <w:b/>
                <w:szCs w:val="24"/>
              </w:rPr>
              <w:t>i utylizacji</w:t>
            </w:r>
            <w:r w:rsidR="00BA5B52">
              <w:rPr>
                <w:b/>
                <w:szCs w:val="24"/>
              </w:rPr>
              <w:t xml:space="preserve"> odpadów medycznych</w:t>
            </w:r>
            <w:r w:rsidRPr="00B654AE">
              <w:rPr>
                <w:b/>
                <w:szCs w:val="24"/>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EB1085">
              <w:rPr>
                <w:b/>
                <w:szCs w:val="24"/>
              </w:rPr>
              <w:t>11 marca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255814"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xml:space="preserve">: (46) 855-35-27 </w:t>
      </w:r>
      <w:hyperlink r:id="rId10" w:history="1">
        <w:r>
          <w:rPr>
            <w:rStyle w:val="Hipercze"/>
            <w:szCs w:val="24"/>
          </w:rPr>
          <w:t>www.czmz.szpitalzyrardow.pl</w:t>
        </w:r>
      </w:hyperlink>
      <w:r>
        <w:rPr>
          <w:szCs w:val="24"/>
        </w:rPr>
        <w:t xml:space="preserve"> e-mail: zamowienia@szpitalzyrardow.pl</w:t>
      </w:r>
    </w:p>
    <w:p w:rsidR="00255814" w:rsidRDefault="00255814">
      <w:pPr>
        <w:spacing w:line="240" w:lineRule="auto"/>
        <w:rPr>
          <w:szCs w:val="24"/>
        </w:rPr>
      </w:pPr>
    </w:p>
    <w:p w:rsidR="00255814" w:rsidRDefault="00255814">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3F0DAA">
        <w:rPr>
          <w:szCs w:val="24"/>
        </w:rPr>
        <w:t>znego o wartości zamówienia poniżej</w:t>
      </w:r>
      <w:r w:rsidR="008B0FE7" w:rsidRPr="00921D54">
        <w:rPr>
          <w:szCs w:val="24"/>
        </w:rPr>
        <w:t xml:space="preserve">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 xml:space="preserve">Przedmiotem zamówienia są </w:t>
      </w:r>
      <w:r w:rsidR="00EB1085">
        <w:rPr>
          <w:szCs w:val="24"/>
        </w:rPr>
        <w:t>usługi odbioru i utylizacji odpadów medycznych.</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w:t>
      </w:r>
      <w:r w:rsidR="008B0FE7" w:rsidRPr="00932B3C">
        <w:rPr>
          <w:b/>
          <w:szCs w:val="24"/>
        </w:rPr>
        <w:t xml:space="preserve">załączniku nr </w:t>
      </w:r>
      <w:r w:rsidR="00932B3C" w:rsidRPr="00932B3C">
        <w:rPr>
          <w:b/>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CB4D04" w:rsidRPr="003C5A8B" w:rsidRDefault="004174DB" w:rsidP="003F0DAA">
      <w:pPr>
        <w:spacing w:line="240" w:lineRule="auto"/>
        <w:rPr>
          <w:b/>
          <w:bCs/>
          <w:szCs w:val="24"/>
        </w:rPr>
      </w:pPr>
      <w:r>
        <w:rPr>
          <w:b/>
          <w:bCs/>
          <w:szCs w:val="24"/>
        </w:rPr>
        <w:t>-</w:t>
      </w:r>
      <w:r w:rsidR="003F0DAA">
        <w:rPr>
          <w:b/>
          <w:bCs/>
          <w:szCs w:val="24"/>
        </w:rPr>
        <w:t>90524000-6 –</w:t>
      </w:r>
      <w:r w:rsidR="00D77B4C">
        <w:rPr>
          <w:b/>
          <w:bCs/>
          <w:szCs w:val="24"/>
        </w:rPr>
        <w:t xml:space="preserve"> </w:t>
      </w:r>
      <w:r w:rsidR="003F0DAA">
        <w:rPr>
          <w:b/>
          <w:bCs/>
          <w:szCs w:val="24"/>
        </w:rPr>
        <w:t>usługi w zakresie odpadów medycznych</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 xml:space="preserve">Zamawiający </w:t>
      </w:r>
      <w:r w:rsidR="00FD73CF">
        <w:rPr>
          <w:szCs w:val="24"/>
        </w:rPr>
        <w:t xml:space="preserve">nie </w:t>
      </w:r>
      <w:r w:rsidR="008B0FE7" w:rsidRPr="0072459E">
        <w:rPr>
          <w:szCs w:val="24"/>
        </w:rPr>
        <w:t>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Default="0072459E" w:rsidP="0072459E">
      <w:pPr>
        <w:spacing w:line="240" w:lineRule="auto"/>
        <w:rPr>
          <w:szCs w:val="24"/>
        </w:rPr>
      </w:pPr>
      <w:r>
        <w:rPr>
          <w:szCs w:val="24"/>
        </w:rPr>
        <w:t xml:space="preserve">8. </w:t>
      </w:r>
      <w:r w:rsidR="00147F01" w:rsidRPr="0072459E">
        <w:rPr>
          <w:szCs w:val="24"/>
        </w:rPr>
        <w:t>Zamawiający nie przewiduje aukcji elektronicznej.</w:t>
      </w:r>
    </w:p>
    <w:p w:rsidR="00764733" w:rsidRDefault="00764733" w:rsidP="0072459E">
      <w:pPr>
        <w:spacing w:line="240" w:lineRule="auto"/>
        <w:rPr>
          <w:szCs w:val="24"/>
        </w:rPr>
      </w:pPr>
    </w:p>
    <w:p w:rsidR="00764733" w:rsidRDefault="00764733" w:rsidP="00764733">
      <w:pPr>
        <w:spacing w:before="120" w:line="240" w:lineRule="auto"/>
        <w:rPr>
          <w:rFonts w:eastAsia="Calibri"/>
          <w:b/>
          <w:szCs w:val="24"/>
          <w:u w:val="single"/>
        </w:rPr>
      </w:pPr>
      <w:r>
        <w:rPr>
          <w:rFonts w:eastAsia="Calibri"/>
          <w:b/>
          <w:szCs w:val="24"/>
          <w:u w:val="single"/>
        </w:rPr>
        <w:t xml:space="preserve">Wymagania dotyczące zatrudnienia osób wykonujących czynności w zakresie realizacji przedmiotu zamówienia na podstawie art. 29 ust. 3A ustawy Prawo zamówień publicznych. </w:t>
      </w:r>
    </w:p>
    <w:p w:rsidR="00764733" w:rsidRDefault="00764733" w:rsidP="00764733">
      <w:pPr>
        <w:pStyle w:val="Nagwek1"/>
        <w:spacing w:before="120" w:after="12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Zamawiający wymaga, by czynności polegające na faktycznym wykonywaniu usług o ile nie będą wykonywane przez daną osobę w ramach prowadzonej przez nią działalności gospodarczej, były wykonywane przez osoby zatrudnione (przez Wykonawcę lub podwykonawcę) na podstawie umowy o pracę chyba, że wykonanie tych czynności nie polega na wykonaniu pracy w sposób określony w art. 22 § 1 ustawy z dnia 26 czerwca 1974 roku - Kodeks pracy.</w:t>
      </w:r>
    </w:p>
    <w:p w:rsidR="00764733" w:rsidRDefault="00764733" w:rsidP="00764733">
      <w:pPr>
        <w:spacing w:line="240" w:lineRule="auto"/>
        <w:rPr>
          <w:szCs w:val="24"/>
        </w:rPr>
      </w:pPr>
      <w:r>
        <w:rPr>
          <w:szCs w:val="24"/>
        </w:rPr>
        <w:t>Zamawiający zastrzega sobie możliwość kontroli zatrudnienia osób wykonujących wskazane czynności przez cały okres realizacji umowy w szczególności poprzez wezwanie do okazania  oświadczeń i dokumentów potwierdzających bieżące opłacanie składek i należnych podatków z tytułu zatrudnienia w/w osób.</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47F01">
        <w:t>12 miesięcy od daty podpisania umowy.</w:t>
      </w:r>
      <w:r w:rsidR="00E96E3C" w:rsidRPr="00E96E3C">
        <w:rPr>
          <w:szCs w:val="24"/>
        </w:rPr>
        <w:t xml:space="preserve"> </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3F0DAA" w:rsidP="00147F01">
      <w:pPr>
        <w:pStyle w:val="Akapitzlist"/>
        <w:spacing w:line="240" w:lineRule="auto"/>
        <w:ind w:left="1080"/>
        <w:rPr>
          <w:szCs w:val="24"/>
        </w:rPr>
      </w:pPr>
      <w:r>
        <w:rPr>
          <w:szCs w:val="24"/>
        </w:rPr>
        <w:t>Zamawiający uzna, ww. warunek za spełn</w:t>
      </w:r>
      <w:r w:rsidR="00EB1085">
        <w:rPr>
          <w:szCs w:val="24"/>
        </w:rPr>
        <w:t>iony, jeżeli Wykonawca wykaże, ż</w:t>
      </w:r>
      <w:r>
        <w:rPr>
          <w:szCs w:val="24"/>
        </w:rPr>
        <w:t xml:space="preserve">e </w:t>
      </w:r>
      <w:r>
        <w:rPr>
          <w:szCs w:val="24"/>
        </w:rPr>
        <w:lastRenderedPageBreak/>
        <w:t>posiada aktualne zezwolenia właściwego organu na prowadzenie działalności w zakresie transportu oraz odzysku lub unieszkodliwiania odpadów medycznych.</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 xml:space="preserve">4) czy podmiot, na zdolnościach którego wykonawca polega w odniesieniu do warunków udziału w postępowaniu dotyczących doświadczenia, zrealizuje usługi,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ust. 5 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 xml:space="preserve">8. Wykonawcy mogą wspólnie ubiegać się o udzielenie zamówienia i w takim przypadku ustanawiają pełnomocnika do reprezentowania ich w postępowaniu o udzielenie zamówienia </w:t>
      </w:r>
      <w:r>
        <w:rPr>
          <w:szCs w:val="24"/>
        </w:rPr>
        <w:lastRenderedPageBreak/>
        <w:t>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lastRenderedPageBreak/>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 prawo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656CBA" w:rsidP="00656CBA">
      <w:pPr>
        <w:spacing w:line="240" w:lineRule="auto"/>
        <w:rPr>
          <w:szCs w:val="24"/>
        </w:rPr>
      </w:pPr>
      <w:r w:rsidRPr="009C551C">
        <w:rPr>
          <w:szCs w:val="24"/>
        </w:rPr>
        <w:t xml:space="preserve">1.1) oświadczenie o spełnieniu warunków udziału i nie podleganiu wykluczeniu z postępowania (zwane dalej Oświadczeniem) stanowiące wstępne potwierdzenie, że wykonawca nie podlega wykluczeniu oraz spełnia warunki udziału w postępowaniu – </w:t>
      </w:r>
      <w:r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656CBA" w:rsidP="00656CBA">
      <w:pPr>
        <w:spacing w:line="240" w:lineRule="auto"/>
        <w:rPr>
          <w:szCs w:val="24"/>
        </w:rPr>
      </w:pPr>
      <w:r w:rsidRPr="009C551C">
        <w:rPr>
          <w:szCs w:val="24"/>
        </w:rPr>
        <w:t xml:space="preserve">a)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Pr="009C551C">
        <w:rPr>
          <w:b/>
          <w:szCs w:val="24"/>
        </w:rPr>
        <w:t xml:space="preserve">załącznika nr 3 do SIWZ w </w:t>
      </w:r>
      <w:proofErr w:type="spellStart"/>
      <w:r w:rsidRPr="009C551C">
        <w:rPr>
          <w:b/>
          <w:szCs w:val="24"/>
        </w:rPr>
        <w:t>pkt</w:t>
      </w:r>
      <w:proofErr w:type="spellEnd"/>
      <w:r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656CBA" w:rsidP="00656CBA">
      <w:pPr>
        <w:spacing w:line="240" w:lineRule="auto"/>
        <w:rPr>
          <w:szCs w:val="24"/>
        </w:rPr>
      </w:pPr>
      <w:r w:rsidRPr="009C551C">
        <w:rPr>
          <w:szCs w:val="24"/>
        </w:rPr>
        <w:t>b)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B0EA1" w:rsidRDefault="00D84346" w:rsidP="00D34B3A">
      <w:pPr>
        <w:spacing w:line="240" w:lineRule="auto"/>
        <w:rPr>
          <w:szCs w:val="24"/>
        </w:rPr>
      </w:pPr>
      <w:r>
        <w:rPr>
          <w:szCs w:val="24"/>
        </w:rPr>
        <w:t>a) aktualne zezwolenie właściwego organu na prowadzenie działalności w zakresie transportu odpadów medycznych wydane na podstawie ustawy z dnia 14 grudnia 2012 r. o odpadach,</w:t>
      </w:r>
    </w:p>
    <w:p w:rsidR="00D84346" w:rsidRDefault="00D84346" w:rsidP="00D34B3A">
      <w:pPr>
        <w:spacing w:line="240" w:lineRule="auto"/>
        <w:rPr>
          <w:szCs w:val="24"/>
        </w:rPr>
      </w:pPr>
      <w:r>
        <w:rPr>
          <w:szCs w:val="24"/>
        </w:rPr>
        <w:lastRenderedPageBreak/>
        <w:t>b) aktualne zezwolenie właściwego organu na prowadzenie działalności w zakresie odzysku lub unieszkodliwiania odpadów medycznych wydane na podstawie ustawy z dnia 14 grudnia 2012 r. o odpadach</w:t>
      </w:r>
      <w:r w:rsidR="00866086">
        <w:rPr>
          <w:szCs w:val="24"/>
        </w:rPr>
        <w:t>.</w:t>
      </w:r>
    </w:p>
    <w:p w:rsidR="00866086" w:rsidRPr="00D34B3A" w:rsidRDefault="00866086"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D77B4C" w:rsidRDefault="00D77B4C" w:rsidP="00D77B4C">
      <w:pPr>
        <w:spacing w:line="240" w:lineRule="auto"/>
        <w:rPr>
          <w:szCs w:val="24"/>
        </w:rPr>
      </w:pPr>
      <w:r w:rsidRPr="00D34B3A">
        <w:rPr>
          <w:szCs w:val="24"/>
        </w:rPr>
        <w:t>Nie dotyczy</w:t>
      </w:r>
    </w:p>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866086" w:rsidRDefault="00866086" w:rsidP="00866086">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ma siedzibę lub miejsc</w:t>
      </w:r>
      <w:r w:rsidR="00866086">
        <w:rPr>
          <w:szCs w:val="24"/>
        </w:rPr>
        <w:t>e zamieszkania poza terytorium R</w:t>
      </w:r>
      <w:r w:rsidR="00A55E52">
        <w:rPr>
          <w:szCs w:val="24"/>
        </w:rPr>
        <w:t>zeczpospolitej Polskiej zamiast dokumentów o których mowa</w:t>
      </w:r>
      <w:r w:rsidR="00866086">
        <w:rPr>
          <w:szCs w:val="24"/>
        </w:rPr>
        <w:t xml:space="preserve"> w rozdziale VII ust. 5 lit. a</w:t>
      </w:r>
      <w:r w:rsidR="00A55E52">
        <w:rPr>
          <w:szCs w:val="24"/>
        </w:rPr>
        <w:t xml:space="preserve"> niniejszej specyfikacji składa dokument wystawiony w kraju, w którym ma siedzibę lub miejsce zamieszkania potwierdzający odpowiednio, że:</w:t>
      </w:r>
    </w:p>
    <w:p w:rsidR="00A75477" w:rsidRDefault="00A75477" w:rsidP="005F0DF5">
      <w:pPr>
        <w:spacing w:line="240" w:lineRule="auto"/>
        <w:rPr>
          <w:szCs w:val="24"/>
        </w:rPr>
      </w:pPr>
    </w:p>
    <w:p w:rsidR="00A55E52" w:rsidRDefault="0003438B" w:rsidP="005F0DF5">
      <w:pPr>
        <w:spacing w:line="240" w:lineRule="auto"/>
        <w:rPr>
          <w:szCs w:val="24"/>
        </w:rPr>
      </w:pPr>
      <w:r>
        <w:rPr>
          <w:szCs w:val="24"/>
        </w:rPr>
        <w:t>a</w:t>
      </w:r>
      <w:r w:rsidR="00A75477">
        <w:rPr>
          <w:szCs w:val="24"/>
        </w:rPr>
        <w:t>)</w:t>
      </w:r>
      <w:r w:rsidR="00EF47F4">
        <w:rPr>
          <w:szCs w:val="24"/>
        </w:rPr>
        <w:t xml:space="preserve"> </w:t>
      </w:r>
      <w:r w:rsidR="00A75477">
        <w:rPr>
          <w:szCs w:val="24"/>
        </w:rPr>
        <w:t xml:space="preserve">nie otwarto jego likwidacji ani nie ogłoszono upadłości, wystawione nie wcześniej niż 6 miesięcy przed upływem terminu składania ofert albo wniosków </w:t>
      </w:r>
      <w:r w:rsidR="00A55E52">
        <w:rPr>
          <w:szCs w:val="24"/>
        </w:rPr>
        <w:t xml:space="preserve"> </w:t>
      </w:r>
      <w:r w:rsidR="00A75477">
        <w:rPr>
          <w:szCs w:val="24"/>
        </w:rPr>
        <w:t>o dopuszczenie do udziału w postępowaniu.</w:t>
      </w:r>
    </w:p>
    <w:p w:rsidR="00A75477" w:rsidRDefault="00A75477" w:rsidP="005F0DF5">
      <w:pPr>
        <w:spacing w:line="240" w:lineRule="auto"/>
        <w:rPr>
          <w:szCs w:val="24"/>
        </w:rPr>
      </w:pPr>
      <w:r>
        <w:rPr>
          <w:szCs w:val="24"/>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postępowaniu o udzielenie zamówienia (dz.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866086">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2D6B26" w:rsidRDefault="002D6B26" w:rsidP="002D6B26">
      <w:pPr>
        <w:spacing w:line="240" w:lineRule="auto"/>
        <w:rPr>
          <w:szCs w:val="24"/>
        </w:rPr>
      </w:pPr>
      <w:r>
        <w:rPr>
          <w:b/>
          <w:szCs w:val="24"/>
        </w:rPr>
        <w:t xml:space="preserve">1. </w:t>
      </w:r>
      <w:r>
        <w:rPr>
          <w:szCs w:val="24"/>
        </w:rPr>
        <w:t>Wszelkie oświadczenia i dokumenty, jakie Wykonawcy obowiązani są dostarczyć Zamawiającemu, a wymienione w Specyfikacji Istotnych Warunków Zamówienia, dalej „SIWZ”, przekazane są pisemnie wraz z Ofertą.</w:t>
      </w:r>
    </w:p>
    <w:p w:rsidR="002D6B26" w:rsidRPr="002D6B26" w:rsidRDefault="002D6B26" w:rsidP="002D6B26">
      <w:pPr>
        <w:spacing w:line="240" w:lineRule="auto"/>
        <w:rPr>
          <w:szCs w:val="24"/>
        </w:rPr>
      </w:pPr>
      <w:r w:rsidRPr="002D6B26">
        <w:rPr>
          <w:b/>
          <w:szCs w:val="24"/>
        </w:rPr>
        <w:t>2.</w:t>
      </w:r>
      <w:r>
        <w:rPr>
          <w:b/>
          <w:szCs w:val="24"/>
        </w:rPr>
        <w:t xml:space="preserve"> </w:t>
      </w:r>
      <w:r w:rsidRPr="002D6B26">
        <w:rPr>
          <w:szCs w:val="24"/>
        </w:rPr>
        <w:t>Komunikacja między Zamawiającym a Wykonawcami odbywa się:</w:t>
      </w:r>
    </w:p>
    <w:p w:rsidR="002D6B26" w:rsidRDefault="002D6B26" w:rsidP="002D6B26">
      <w:pPr>
        <w:spacing w:line="240" w:lineRule="auto"/>
        <w:rPr>
          <w:szCs w:val="24"/>
        </w:rPr>
      </w:pPr>
      <w:r>
        <w:rPr>
          <w:b/>
          <w:szCs w:val="24"/>
        </w:rPr>
        <w:t xml:space="preserve">a) </w:t>
      </w:r>
      <w:r w:rsidRPr="002D6B26">
        <w:rPr>
          <w:szCs w:val="24"/>
        </w:rPr>
        <w:t>za</w:t>
      </w:r>
      <w:r>
        <w:rPr>
          <w:szCs w:val="24"/>
        </w:rPr>
        <w:t xml:space="preserve"> pośrednictwem operatora pocztowego w rozumieniu ustawy z dnia </w:t>
      </w:r>
      <w:r w:rsidR="00D3012D">
        <w:rPr>
          <w:szCs w:val="24"/>
        </w:rPr>
        <w:t>23 listopada 2012 r. – Prawo pocztowe (Dz. U. z 2017 r. poz. 1481 z późniejszymi zmianami),</w:t>
      </w:r>
    </w:p>
    <w:p w:rsidR="00D3012D" w:rsidRDefault="00D3012D" w:rsidP="002D6B26">
      <w:pPr>
        <w:spacing w:line="240" w:lineRule="auto"/>
        <w:rPr>
          <w:szCs w:val="24"/>
        </w:rPr>
      </w:pPr>
      <w:r>
        <w:rPr>
          <w:szCs w:val="24"/>
        </w:rPr>
        <w:t>b) osobiście,</w:t>
      </w:r>
    </w:p>
    <w:p w:rsidR="00D3012D" w:rsidRDefault="00D3012D" w:rsidP="002D6B26">
      <w:pPr>
        <w:spacing w:line="240" w:lineRule="auto"/>
        <w:rPr>
          <w:szCs w:val="24"/>
        </w:rPr>
      </w:pPr>
      <w:r>
        <w:rPr>
          <w:szCs w:val="24"/>
        </w:rPr>
        <w:t>c) za pośrednictwem posłańca,</w:t>
      </w:r>
    </w:p>
    <w:p w:rsidR="00D3012D" w:rsidRDefault="00D3012D" w:rsidP="002D6B26">
      <w:pPr>
        <w:spacing w:line="240" w:lineRule="auto"/>
        <w:rPr>
          <w:szCs w:val="24"/>
        </w:rPr>
      </w:pPr>
      <w:r>
        <w:rPr>
          <w:szCs w:val="24"/>
        </w:rPr>
        <w:t xml:space="preserve">d) przy użyciu środków komunikacji elektronicznej w rozumieniu ustawy z dnia 18 lipca 2002 r. o świadczeniu usług drogą elektroniczną (dz. U. z 2017 r. poz. 1219 z </w:t>
      </w:r>
      <w:proofErr w:type="spellStart"/>
      <w:r>
        <w:rPr>
          <w:szCs w:val="24"/>
        </w:rPr>
        <w:t>późn</w:t>
      </w:r>
      <w:proofErr w:type="spellEnd"/>
      <w:r>
        <w:rPr>
          <w:szCs w:val="24"/>
        </w:rPr>
        <w:t xml:space="preserve">. zm.) – porozumienie się w formie poczty elektronicznej – na adres: </w:t>
      </w:r>
      <w:hyperlink r:id="rId11" w:history="1">
        <w:r w:rsidRPr="00EB30CC">
          <w:rPr>
            <w:rStyle w:val="Hipercze"/>
            <w:szCs w:val="24"/>
          </w:rPr>
          <w:t>zamowienia@szpitalzyrardow.pl</w:t>
        </w:r>
      </w:hyperlink>
    </w:p>
    <w:p w:rsidR="00D3012D" w:rsidRDefault="00D3012D" w:rsidP="002D6B26">
      <w:pPr>
        <w:spacing w:line="240" w:lineRule="auto"/>
        <w:rPr>
          <w:szCs w:val="24"/>
        </w:rPr>
      </w:pPr>
      <w:r>
        <w:rPr>
          <w:szCs w:val="24"/>
        </w:rPr>
        <w:t xml:space="preserve">3. </w:t>
      </w:r>
      <w:r w:rsidR="007368B2">
        <w:rPr>
          <w:szCs w:val="24"/>
        </w:rPr>
        <w:t xml:space="preserve">Uzupełnienia dokumentów, oświadczeń lub pełnomocnictw dla swej skuteczności powinny zostać dostarczone do siedziby </w:t>
      </w:r>
      <w:r w:rsidR="00667C9B">
        <w:rPr>
          <w:szCs w:val="24"/>
        </w:rPr>
        <w:t>Zamawiającego</w:t>
      </w:r>
      <w:r w:rsidR="007368B2">
        <w:rPr>
          <w:szCs w:val="24"/>
        </w:rPr>
        <w:t xml:space="preserve"> w formie pisemnej przed upływem wyznaczonego przez </w:t>
      </w:r>
      <w:r w:rsidR="00667C9B">
        <w:rPr>
          <w:szCs w:val="24"/>
        </w:rPr>
        <w:t>Zamawiającego</w:t>
      </w:r>
      <w:r w:rsidR="007368B2">
        <w:rPr>
          <w:szCs w:val="24"/>
        </w:rPr>
        <w:t xml:space="preserve"> terminu.</w:t>
      </w:r>
    </w:p>
    <w:p w:rsidR="007368B2" w:rsidRDefault="007368B2" w:rsidP="002D6B26">
      <w:pPr>
        <w:spacing w:line="240" w:lineRule="auto"/>
        <w:rPr>
          <w:szCs w:val="24"/>
        </w:rPr>
      </w:pPr>
      <w:r>
        <w:rPr>
          <w:szCs w:val="24"/>
        </w:rPr>
        <w:t xml:space="preserve">4. Jeżeli zamawiający lub wykonawca przekazują oświadczenia, wnioski, zawiadomienia oraz informacje przy </w:t>
      </w:r>
      <w:r w:rsidR="00667C9B">
        <w:rPr>
          <w:szCs w:val="24"/>
        </w:rPr>
        <w:t>użyciu</w:t>
      </w:r>
      <w:r>
        <w:rPr>
          <w:szCs w:val="24"/>
        </w:rPr>
        <w:t xml:space="preserve"> środków komunikacji elektronicznej w rozumieniu ustawy z dnia 18 lipca 2002 r. o świadczeniu usług drogą elektroniczną każda ze stron na żądanie drugiej strony niezwłoczne potwierdza fakt ich otrzymania.</w:t>
      </w:r>
    </w:p>
    <w:p w:rsidR="007368B2" w:rsidRDefault="007368B2" w:rsidP="002D6B26">
      <w:pPr>
        <w:spacing w:line="240" w:lineRule="auto"/>
        <w:rPr>
          <w:szCs w:val="24"/>
        </w:rPr>
      </w:pPr>
    </w:p>
    <w:p w:rsidR="00255814" w:rsidRDefault="007368B2" w:rsidP="00B803F3">
      <w:pPr>
        <w:spacing w:line="240" w:lineRule="auto"/>
        <w:rPr>
          <w:szCs w:val="24"/>
        </w:rPr>
      </w:pPr>
      <w:r>
        <w:rPr>
          <w:szCs w:val="24"/>
        </w:rPr>
        <w:t>O</w:t>
      </w:r>
      <w:r w:rsidR="00B803F3">
        <w:rPr>
          <w:szCs w:val="24"/>
        </w:rPr>
        <w:t xml:space="preserve">sobami </w:t>
      </w:r>
      <w:r w:rsidR="008B0FE7" w:rsidRPr="00B803F3">
        <w:rPr>
          <w:szCs w:val="24"/>
        </w:rPr>
        <w:t>upoważnionymi do kontaktowania się z wykonawcami są:</w:t>
      </w:r>
    </w:p>
    <w:p w:rsidR="00B803F3" w:rsidRPr="00B803F3" w:rsidRDefault="00B803F3" w:rsidP="00B803F3">
      <w:pPr>
        <w:spacing w:line="240" w:lineRule="auto"/>
        <w:rPr>
          <w:b/>
          <w:szCs w:val="24"/>
        </w:rPr>
      </w:pPr>
      <w:r>
        <w:rPr>
          <w:szCs w:val="24"/>
        </w:rPr>
        <w:t>Justyna Koźbiał mail: zamowienia@szpitalzyrardow.pl</w:t>
      </w:r>
    </w:p>
    <w:p w:rsidR="00255814" w:rsidRDefault="00255814">
      <w:pPr>
        <w:spacing w:line="240" w:lineRule="auto"/>
        <w:rPr>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Default="004C281A">
      <w:pPr>
        <w:spacing w:line="240" w:lineRule="auto"/>
        <w:rPr>
          <w:szCs w:val="24"/>
        </w:rPr>
      </w:pPr>
    </w:p>
    <w:p w:rsidR="006A7827" w:rsidRDefault="00495076">
      <w:pPr>
        <w:spacing w:line="240" w:lineRule="auto"/>
        <w:rPr>
          <w:b/>
          <w:szCs w:val="24"/>
        </w:rPr>
      </w:pPr>
      <w:r>
        <w:rPr>
          <w:b/>
          <w:szCs w:val="24"/>
        </w:rPr>
        <w:t>X</w:t>
      </w:r>
      <w:r w:rsidR="006A7827" w:rsidRPr="006A7827">
        <w:rPr>
          <w:b/>
          <w:szCs w:val="24"/>
        </w:rPr>
        <w:t>.MIEJSCE I TERMIN SKŁADANIA OFERT</w:t>
      </w:r>
    </w:p>
    <w:p w:rsidR="006A7827" w:rsidRDefault="006A7827" w:rsidP="006A7827">
      <w:pPr>
        <w:spacing w:line="240" w:lineRule="auto"/>
        <w:rPr>
          <w:szCs w:val="24"/>
        </w:rPr>
      </w:pPr>
      <w:r>
        <w:rPr>
          <w:b/>
          <w:szCs w:val="24"/>
        </w:rPr>
        <w:t xml:space="preserve">1. </w:t>
      </w:r>
      <w:r w:rsidRPr="006A7827">
        <w:rPr>
          <w:szCs w:val="24"/>
        </w:rPr>
        <w:t>Ofertę</w:t>
      </w:r>
      <w:r>
        <w:rPr>
          <w:szCs w:val="24"/>
        </w:rPr>
        <w:t xml:space="preserve"> należy złożyć w Centrum Zdrowia Mazowsza Zachodniego Sp. z o. o., 96-300 Żyrardów, ul. Limanowskiego 30 – budynek administracji, sekretariat nie później niż do dnia </w:t>
      </w:r>
      <w:r w:rsidR="00866086">
        <w:rPr>
          <w:b/>
          <w:szCs w:val="24"/>
        </w:rPr>
        <w:t>19.03</w:t>
      </w:r>
      <w:r w:rsidR="00D77B4C">
        <w:rPr>
          <w:b/>
          <w:szCs w:val="24"/>
        </w:rPr>
        <w:t>.2020</w:t>
      </w:r>
      <w:r w:rsidR="00686234" w:rsidRPr="00686234">
        <w:rPr>
          <w:b/>
          <w:szCs w:val="24"/>
        </w:rPr>
        <w:t xml:space="preserve"> r</w:t>
      </w:r>
      <w:r w:rsidR="00686234">
        <w:rPr>
          <w:szCs w:val="24"/>
        </w:rPr>
        <w:t>.</w:t>
      </w:r>
      <w:r>
        <w:rPr>
          <w:szCs w:val="24"/>
        </w:rPr>
        <w:t xml:space="preserve"> do godz. </w:t>
      </w:r>
      <w:r w:rsidR="00686234" w:rsidRPr="00686234">
        <w:rPr>
          <w:b/>
          <w:szCs w:val="24"/>
        </w:rPr>
        <w:t>10:00</w:t>
      </w:r>
    </w:p>
    <w:p w:rsidR="006A7827" w:rsidRDefault="006A7827" w:rsidP="006A7827">
      <w:pPr>
        <w:spacing w:line="240" w:lineRule="auto"/>
        <w:rPr>
          <w:szCs w:val="24"/>
        </w:rPr>
      </w:pPr>
      <w:r>
        <w:rPr>
          <w:szCs w:val="24"/>
        </w:rPr>
        <w:t xml:space="preserve">2. Oferty złożone po terminie będą zwrócone. </w:t>
      </w:r>
    </w:p>
    <w:p w:rsidR="006A7827" w:rsidRDefault="006A7827" w:rsidP="006A7827">
      <w:pPr>
        <w:spacing w:line="240" w:lineRule="auto"/>
        <w:rPr>
          <w:szCs w:val="24"/>
        </w:rPr>
      </w:pPr>
      <w:r>
        <w:rPr>
          <w:szCs w:val="24"/>
        </w:rPr>
        <w:t>3.</w:t>
      </w:r>
      <w:r w:rsidRPr="006A7827">
        <w:rPr>
          <w:szCs w:val="24"/>
        </w:rPr>
        <w:t xml:space="preserve"> </w:t>
      </w:r>
      <w:r>
        <w:rPr>
          <w:szCs w:val="24"/>
        </w:rPr>
        <w:t xml:space="preserve">Zamawiający otworzy koperty z ofertami i zmianami w dniu </w:t>
      </w:r>
      <w:r w:rsidR="00866086">
        <w:rPr>
          <w:b/>
          <w:szCs w:val="24"/>
        </w:rPr>
        <w:t>19.03</w:t>
      </w:r>
      <w:r w:rsidR="00D77B4C">
        <w:rPr>
          <w:b/>
          <w:szCs w:val="24"/>
        </w:rPr>
        <w:t>.2020</w:t>
      </w:r>
      <w:r w:rsidR="00686234" w:rsidRPr="00686234">
        <w:rPr>
          <w:b/>
          <w:szCs w:val="24"/>
        </w:rPr>
        <w:t xml:space="preserve"> r</w:t>
      </w:r>
      <w:r w:rsidR="00686234">
        <w:rPr>
          <w:szCs w:val="24"/>
        </w:rPr>
        <w:t xml:space="preserve">. </w:t>
      </w:r>
      <w:r>
        <w:rPr>
          <w:szCs w:val="24"/>
        </w:rPr>
        <w:t xml:space="preserve">o godzinie </w:t>
      </w:r>
      <w:r w:rsidR="00686234" w:rsidRPr="00686234">
        <w:rPr>
          <w:b/>
          <w:szCs w:val="24"/>
        </w:rPr>
        <w:t>10:15</w:t>
      </w:r>
      <w:r w:rsidR="00686234">
        <w:rPr>
          <w:szCs w:val="24"/>
        </w:rPr>
        <w:t xml:space="preserve">  w</w:t>
      </w:r>
      <w:r>
        <w:rPr>
          <w:szCs w:val="24"/>
        </w:rPr>
        <w:t xml:space="preserve">  Centrum Zdrowia Mazowsza Zachodniego Sp. z o. o. w Żyrardowie przy ul. Limanowskiego </w:t>
      </w:r>
      <w:r>
        <w:rPr>
          <w:szCs w:val="24"/>
        </w:rPr>
        <w:lastRenderedPageBreak/>
        <w:t>30, sali konferencyjnej.</w:t>
      </w:r>
    </w:p>
    <w:p w:rsidR="00C0623B" w:rsidRDefault="00C0623B" w:rsidP="006A7827">
      <w:pPr>
        <w:spacing w:line="240" w:lineRule="auto"/>
        <w:rPr>
          <w:szCs w:val="24"/>
        </w:rPr>
      </w:pPr>
      <w:r>
        <w:rPr>
          <w:szCs w:val="24"/>
        </w:rPr>
        <w:t>4. Ofertę należy przygotować w nieprzezroczystej, zabezpieczonej przed otwarciem kopercie. Kopertę należy opisać następująco:</w:t>
      </w:r>
    </w:p>
    <w:p w:rsidR="00C0623B" w:rsidRPr="00C0623B" w:rsidRDefault="00C0623B" w:rsidP="00C0623B">
      <w:pPr>
        <w:spacing w:line="240" w:lineRule="auto"/>
        <w:jc w:val="center"/>
        <w:rPr>
          <w:b/>
          <w:szCs w:val="24"/>
        </w:rPr>
      </w:pPr>
      <w:r w:rsidRPr="00C0623B">
        <w:rPr>
          <w:b/>
          <w:szCs w:val="24"/>
        </w:rPr>
        <w:t>Centrum Zdrowia Mazowsza Zachodniego Sp. z o. o.</w:t>
      </w:r>
    </w:p>
    <w:p w:rsidR="00C0623B" w:rsidRPr="00C0623B" w:rsidRDefault="00C0623B" w:rsidP="00C0623B">
      <w:pPr>
        <w:spacing w:line="240" w:lineRule="auto"/>
        <w:jc w:val="center"/>
        <w:rPr>
          <w:b/>
          <w:szCs w:val="24"/>
        </w:rPr>
      </w:pPr>
      <w:r w:rsidRPr="00C0623B">
        <w:rPr>
          <w:b/>
          <w:szCs w:val="24"/>
        </w:rPr>
        <w:t>ul. Limanowskiego 30, 96-300 Żyrardów</w:t>
      </w:r>
    </w:p>
    <w:p w:rsidR="00C0623B" w:rsidRDefault="00C0623B" w:rsidP="00C0623B">
      <w:pPr>
        <w:spacing w:line="240" w:lineRule="auto"/>
        <w:jc w:val="center"/>
        <w:rPr>
          <w:b/>
          <w:szCs w:val="24"/>
        </w:rPr>
      </w:pPr>
      <w:r w:rsidRPr="00C0623B">
        <w:rPr>
          <w:b/>
          <w:szCs w:val="24"/>
        </w:rPr>
        <w:t>Oferta w postępowaniu:</w:t>
      </w:r>
    </w:p>
    <w:p w:rsidR="00D77B4C" w:rsidRDefault="00C0623B" w:rsidP="00C0623B">
      <w:pPr>
        <w:spacing w:line="240" w:lineRule="auto"/>
        <w:jc w:val="center"/>
        <w:rPr>
          <w:b/>
          <w:szCs w:val="24"/>
        </w:rPr>
      </w:pPr>
      <w:r>
        <w:rPr>
          <w:b/>
          <w:szCs w:val="24"/>
        </w:rPr>
        <w:t>„</w:t>
      </w:r>
      <w:r w:rsidR="00866086">
        <w:rPr>
          <w:b/>
          <w:szCs w:val="24"/>
        </w:rPr>
        <w:t>Usługi odbioru i utylizacji odpadów medycznych</w:t>
      </w:r>
      <w:r w:rsidR="00D77B4C" w:rsidRPr="00B654AE">
        <w:rPr>
          <w:b/>
          <w:szCs w:val="24"/>
        </w:rPr>
        <w:t>”</w:t>
      </w:r>
    </w:p>
    <w:p w:rsidR="00C0623B" w:rsidRPr="00C0623B" w:rsidRDefault="00C0623B" w:rsidP="00C0623B">
      <w:pPr>
        <w:spacing w:line="240" w:lineRule="auto"/>
        <w:jc w:val="center"/>
        <w:rPr>
          <w:b/>
          <w:szCs w:val="24"/>
        </w:rPr>
      </w:pPr>
      <w:r>
        <w:rPr>
          <w:b/>
          <w:szCs w:val="24"/>
        </w:rPr>
        <w:t xml:space="preserve">Nie otwierać przed dniem: </w:t>
      </w:r>
      <w:r w:rsidR="00866086">
        <w:rPr>
          <w:b/>
          <w:szCs w:val="24"/>
        </w:rPr>
        <w:t>19.03</w:t>
      </w:r>
      <w:r w:rsidR="00D77B4C">
        <w:rPr>
          <w:b/>
          <w:szCs w:val="24"/>
        </w:rPr>
        <w:t>.2020</w:t>
      </w:r>
      <w:r w:rsidR="00686234">
        <w:rPr>
          <w:b/>
          <w:szCs w:val="24"/>
        </w:rPr>
        <w:t xml:space="preserve"> r.</w:t>
      </w:r>
      <w:r>
        <w:rPr>
          <w:b/>
          <w:szCs w:val="24"/>
        </w:rPr>
        <w:t xml:space="preserve"> godz. </w:t>
      </w:r>
      <w:r w:rsidR="00686234">
        <w:rPr>
          <w:b/>
          <w:szCs w:val="24"/>
        </w:rPr>
        <w:t>10:15</w:t>
      </w:r>
    </w:p>
    <w:p w:rsidR="00C0623B" w:rsidRDefault="00C0623B" w:rsidP="006A7827">
      <w:pPr>
        <w:spacing w:line="240" w:lineRule="auto"/>
        <w:rPr>
          <w:szCs w:val="24"/>
        </w:rPr>
      </w:pPr>
    </w:p>
    <w:p w:rsidR="00C0623B" w:rsidRDefault="00C0623B" w:rsidP="006A7827">
      <w:pPr>
        <w:spacing w:line="240" w:lineRule="auto"/>
        <w:rPr>
          <w:szCs w:val="24"/>
        </w:rPr>
      </w:pPr>
      <w:r>
        <w:rPr>
          <w:szCs w:val="24"/>
        </w:rPr>
        <w:t>5</w:t>
      </w:r>
      <w:r w:rsidR="006A7827">
        <w:rPr>
          <w:szCs w:val="24"/>
        </w:rPr>
        <w:t>.</w:t>
      </w:r>
      <w:r w:rsidR="006A7827" w:rsidRPr="006A7827">
        <w:rPr>
          <w:szCs w:val="24"/>
        </w:rPr>
        <w:t xml:space="preserve"> </w:t>
      </w:r>
      <w:r>
        <w:rPr>
          <w:szCs w:val="24"/>
        </w:rPr>
        <w:t>Na kopercie oprócz jw. Należy umieścić nazwę i adres Wykonawcy.</w:t>
      </w:r>
    </w:p>
    <w:p w:rsidR="00A47216" w:rsidRDefault="00A47216" w:rsidP="006A7827">
      <w:pPr>
        <w:spacing w:line="240" w:lineRule="auto"/>
        <w:rPr>
          <w:szCs w:val="24"/>
        </w:rPr>
      </w:pPr>
      <w:r>
        <w:rPr>
          <w:szCs w:val="24"/>
        </w:rPr>
        <w:t>6. Oferta powinna zostać sporządzona według wzoru formularza ofertowego, stanowiącego zał. nr 1 do SIWZ.</w:t>
      </w:r>
    </w:p>
    <w:p w:rsidR="00A47216" w:rsidRDefault="00A47216" w:rsidP="006A7827">
      <w:pPr>
        <w:spacing w:line="240" w:lineRule="auto"/>
        <w:rPr>
          <w:szCs w:val="24"/>
        </w:rPr>
      </w:pPr>
      <w:r>
        <w:rPr>
          <w:szCs w:val="24"/>
        </w:rPr>
        <w:t>7. Do oferty należy dołączyć wypełnione oświadczenia.</w:t>
      </w:r>
    </w:p>
    <w:p w:rsidR="00A47216" w:rsidRDefault="00A47216" w:rsidP="006A7827">
      <w:pPr>
        <w:spacing w:line="240" w:lineRule="auto"/>
        <w:rPr>
          <w:szCs w:val="24"/>
        </w:rPr>
      </w:pPr>
      <w:r>
        <w:rPr>
          <w:szCs w:val="24"/>
        </w:rPr>
        <w:t>Wszystkie karki oferty musza być ponumerowane i zaparafowane przez Wykonawcę lub osobę / osoby upoważnione do reprezentowania Wykonawcy.</w:t>
      </w:r>
    </w:p>
    <w:p w:rsidR="00A47216" w:rsidRDefault="00A47216" w:rsidP="006A7827">
      <w:pPr>
        <w:spacing w:line="240" w:lineRule="auto"/>
        <w:rPr>
          <w:szCs w:val="24"/>
        </w:rPr>
      </w:pPr>
      <w:r>
        <w:rPr>
          <w:szCs w:val="24"/>
        </w:rPr>
        <w:t xml:space="preserve">8. Każdy Wykonawca </w:t>
      </w:r>
      <w:r w:rsidR="00015247">
        <w:rPr>
          <w:szCs w:val="24"/>
        </w:rPr>
        <w:t>złoży</w:t>
      </w:r>
      <w:r>
        <w:rPr>
          <w:szCs w:val="24"/>
        </w:rPr>
        <w:t xml:space="preserve"> tylko jedna ofertę.</w:t>
      </w:r>
    </w:p>
    <w:p w:rsidR="00A47216" w:rsidRDefault="00A47216" w:rsidP="006A7827">
      <w:pPr>
        <w:spacing w:line="240" w:lineRule="auto"/>
        <w:rPr>
          <w:szCs w:val="24"/>
        </w:rPr>
      </w:pPr>
      <w:r>
        <w:rPr>
          <w:szCs w:val="24"/>
        </w:rPr>
        <w:t>9.</w:t>
      </w:r>
      <w:r w:rsidR="003139D3">
        <w:rPr>
          <w:szCs w:val="24"/>
        </w:rPr>
        <w:t xml:space="preserve"> Ofertę sporządza się w języku polskim z zachowaniem formy pisemnej pod rygorem nieważności.</w:t>
      </w:r>
    </w:p>
    <w:p w:rsidR="003139D3" w:rsidRDefault="003139D3" w:rsidP="006A7827">
      <w:pPr>
        <w:spacing w:line="240" w:lineRule="auto"/>
        <w:rPr>
          <w:szCs w:val="24"/>
        </w:rPr>
      </w:pPr>
      <w:r>
        <w:rPr>
          <w:szCs w:val="24"/>
        </w:rPr>
        <w:t>10. Oferta wraz ze wszystkimi załącznikami musi być podpisana przez Wykonawcę lub osobę / osoby upoważnione do reprezentowania Wykonawcy. Pełnomocnictwo powinno być dołączone do oferty o ile nie wynika z innych załączonych dokumentów. Pełnomocnictwo powinno być złożone w oryginale, notarialnie potwierdzonej kopii.</w:t>
      </w:r>
    </w:p>
    <w:p w:rsidR="003139D3" w:rsidRDefault="003139D3" w:rsidP="006A7827">
      <w:pPr>
        <w:spacing w:line="240" w:lineRule="auto"/>
        <w:rPr>
          <w:szCs w:val="24"/>
        </w:rPr>
      </w:pPr>
      <w:r>
        <w:rPr>
          <w:szCs w:val="24"/>
        </w:rPr>
        <w:t>11. wykonawca wskaże w ofercie, które z części zamówienia zamierza powierzyć do wykonania podwykonawcom.</w:t>
      </w:r>
    </w:p>
    <w:p w:rsidR="003139D3" w:rsidRDefault="003139D3" w:rsidP="006A7827">
      <w:pPr>
        <w:spacing w:line="240" w:lineRule="auto"/>
        <w:rPr>
          <w:szCs w:val="24"/>
        </w:rPr>
      </w:pPr>
      <w:r>
        <w:rPr>
          <w:szCs w:val="24"/>
        </w:rPr>
        <w:t>12. Wykonawca oznaczy klauzulą „TAJNE” te elementy oferty, które zawierają informacje stanowiące tajemnicę przedsiębiorstwa w rozumieniu przepisów o zwalczaniu nieuczciwej konkurencji.</w:t>
      </w:r>
      <w:r w:rsidR="00CD0987">
        <w:rPr>
          <w:szCs w:val="24"/>
        </w:rPr>
        <w:t xml:space="preserve"> Wykonawca musi wykazać, że zastrzeżone informacje stanowią tajemnice przedsiębiorstwa.</w:t>
      </w:r>
    </w:p>
    <w:p w:rsidR="00CD0987" w:rsidRDefault="00CD0987" w:rsidP="006A7827">
      <w:pPr>
        <w:spacing w:line="240" w:lineRule="auto"/>
        <w:rPr>
          <w:szCs w:val="24"/>
        </w:rPr>
      </w:pPr>
      <w:r>
        <w:rPr>
          <w:szCs w:val="24"/>
        </w:rPr>
        <w:t>13. wykonawca poniesie wszelkie koszty związane z przygotowaniem i złożeniem oferty. Zaleca się, aby Wykonawca zdobył wszelkie informacje, które mogą być konieczne do przygotowania oferty oraz podpisania umowy.</w:t>
      </w:r>
    </w:p>
    <w:p w:rsidR="00CD0987" w:rsidRDefault="00CD0987" w:rsidP="006A7827">
      <w:pPr>
        <w:spacing w:line="240" w:lineRule="auto"/>
        <w:rPr>
          <w:szCs w:val="24"/>
        </w:rPr>
      </w:pPr>
      <w:r>
        <w:rPr>
          <w:szCs w:val="24"/>
        </w:rPr>
        <w:t xml:space="preserve">14. Wykonawca przed terminem składania ofert, może wprowadzić zmiany do złożonej oferty. Wprowadzenie zmian do złożonej oferty należy dokonać w formie </w:t>
      </w:r>
      <w:r w:rsidR="00213FB0">
        <w:rPr>
          <w:szCs w:val="24"/>
        </w:rPr>
        <w:t>przewidzianej dla oferty, z tym że opakowanie będzie dodatkowo oznaczona określeniem „zmiana”.</w:t>
      </w:r>
    </w:p>
    <w:p w:rsidR="00213FB0" w:rsidRDefault="00213FB0" w:rsidP="006A7827">
      <w:pPr>
        <w:spacing w:line="240" w:lineRule="auto"/>
        <w:rPr>
          <w:szCs w:val="24"/>
        </w:rPr>
      </w:pPr>
      <w:r>
        <w:rPr>
          <w:szCs w:val="24"/>
        </w:rPr>
        <w:t>15. Wykonawca przed upływem terminu składania ofert może wycofać swoją ofertę poprzez wysłanie informacji do Zamawiającego o wycofaniu swojej oferty, pod warunkiem, iż informacja ta dotrze do Zamawiającego przed upływem terminu składania ofert.</w:t>
      </w:r>
    </w:p>
    <w:p w:rsidR="00C0623B" w:rsidRDefault="002C16A5" w:rsidP="006A7827">
      <w:pPr>
        <w:spacing w:line="240" w:lineRule="auto"/>
        <w:rPr>
          <w:szCs w:val="24"/>
        </w:rPr>
      </w:pPr>
      <w:r>
        <w:rPr>
          <w:szCs w:val="24"/>
        </w:rPr>
        <w:t>16.</w:t>
      </w:r>
      <w:r w:rsidR="00C0623B">
        <w:rPr>
          <w:szCs w:val="24"/>
        </w:rPr>
        <w:t xml:space="preserve">. </w:t>
      </w:r>
      <w:r w:rsidR="006A7827">
        <w:rPr>
          <w:szCs w:val="24"/>
        </w:rPr>
        <w:t>Zamawiający może przedłużyć termin składania ofert.</w:t>
      </w:r>
    </w:p>
    <w:p w:rsidR="006A7827" w:rsidRDefault="006A7827">
      <w:pPr>
        <w:spacing w:line="240" w:lineRule="auto"/>
        <w:rPr>
          <w:szCs w:val="24"/>
        </w:rPr>
      </w:pPr>
    </w:p>
    <w:p w:rsidR="00A615B0" w:rsidRDefault="002D6B26" w:rsidP="00A615B0">
      <w:pPr>
        <w:spacing w:line="240" w:lineRule="auto"/>
        <w:rPr>
          <w:b/>
          <w:szCs w:val="24"/>
        </w:rPr>
      </w:pPr>
      <w:r>
        <w:rPr>
          <w:b/>
          <w:szCs w:val="24"/>
        </w:rPr>
        <w:t xml:space="preserve">XI. </w:t>
      </w:r>
      <w:r w:rsidR="00A615B0">
        <w:rPr>
          <w:b/>
          <w:szCs w:val="24"/>
        </w:rPr>
        <w:t>OPIS SPOSOBU OBLICZANIA CENY.</w:t>
      </w:r>
    </w:p>
    <w:p w:rsidR="00A615B0" w:rsidRDefault="00A615B0" w:rsidP="002D6B26">
      <w:pPr>
        <w:spacing w:line="240" w:lineRule="auto"/>
        <w:rPr>
          <w:szCs w:val="24"/>
        </w:rPr>
      </w:pPr>
      <w:r>
        <w:rPr>
          <w:b/>
          <w:szCs w:val="24"/>
        </w:rPr>
        <w:t xml:space="preserve">1. </w:t>
      </w:r>
      <w:r w:rsidRPr="00A615B0">
        <w:rPr>
          <w:szCs w:val="24"/>
        </w:rPr>
        <w:t>Podana w ofercie cena musi być</w:t>
      </w:r>
      <w:r>
        <w:rPr>
          <w:szCs w:val="24"/>
        </w:rPr>
        <w:t xml:space="preserve"> wyrażona w PLN. Cena musi uwzględniać wszystkie wymagania zawarte w niniejszej SIWZ oraz obejmować wszelkie koszty, jakie poniesie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w:t>
      </w:r>
      <w:r w:rsidR="00C06E67">
        <w:rPr>
          <w:szCs w:val="24"/>
        </w:rPr>
        <w:t xml:space="preserve">konawcę w Formularzu Ofertowym. </w:t>
      </w:r>
      <w:r>
        <w:rPr>
          <w:szCs w:val="24"/>
        </w:rPr>
        <w:t xml:space="preserve">Zamawiający będzie rozliczał się z Wykonawcą na podstawie cen jednostkowych określonych przez Wykonawcę w Formularzu </w:t>
      </w:r>
      <w:r w:rsidR="00C06E67">
        <w:rPr>
          <w:szCs w:val="24"/>
        </w:rPr>
        <w:t>Ofertowym</w:t>
      </w:r>
      <w:r>
        <w:rPr>
          <w:szCs w:val="24"/>
        </w:rPr>
        <w:t>.</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t>
      </w:r>
      <w:r>
        <w:rPr>
          <w:szCs w:val="24"/>
        </w:rPr>
        <w:lastRenderedPageBreak/>
        <w:t xml:space="preserve">wzorze umowy w sprawie zamówienia publicznego – </w:t>
      </w:r>
      <w:r w:rsidRPr="00792CB3">
        <w:rPr>
          <w:szCs w:val="24"/>
        </w:rPr>
        <w:t xml:space="preserve">zał. nr </w:t>
      </w:r>
      <w:r w:rsidR="00656CBA">
        <w:rPr>
          <w:szCs w:val="24"/>
        </w:rPr>
        <w:t>5</w:t>
      </w:r>
      <w:r w:rsidRPr="00792CB3">
        <w:rPr>
          <w:szCs w:val="24"/>
        </w:rPr>
        <w:t xml:space="preserve">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1" w:name="_Toc137303981"/>
      <w:bookmarkStart w:id="32" w:name="_Toc105916510"/>
      <w:bookmarkEnd w:id="28"/>
      <w:bookmarkEnd w:id="29"/>
      <w:bookmarkEnd w:id="30"/>
    </w:p>
    <w:bookmarkEnd w:id="31"/>
    <w:bookmarkEnd w:id="32"/>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255814" w:rsidRDefault="00495076" w:rsidP="004A1BE9">
      <w:pPr>
        <w:spacing w:line="240" w:lineRule="auto"/>
        <w:rPr>
          <w:b/>
          <w:szCs w:val="24"/>
        </w:rPr>
      </w:pPr>
      <w:r>
        <w:rPr>
          <w:b/>
          <w:szCs w:val="24"/>
        </w:rPr>
        <w:t>XIII</w:t>
      </w:r>
      <w:r w:rsidR="004A1BE9">
        <w:rPr>
          <w:b/>
          <w:szCs w:val="24"/>
        </w:rPr>
        <w:t xml:space="preserve">.WYMAGANIA DOTYCZĄCE WADIUM ORAZ </w:t>
      </w:r>
      <w:r w:rsidR="008B0FE7">
        <w:rPr>
          <w:b/>
          <w:szCs w:val="24"/>
        </w:rPr>
        <w:t>ZABEZPIECZENIE NALEŻYTEGO WYKONANIA UMOWY</w:t>
      </w:r>
    </w:p>
    <w:p w:rsidR="00255814" w:rsidRDefault="004A1BE9">
      <w:pPr>
        <w:spacing w:line="240" w:lineRule="auto"/>
        <w:rPr>
          <w:szCs w:val="24"/>
        </w:rPr>
      </w:pPr>
      <w:r>
        <w:rPr>
          <w:szCs w:val="24"/>
        </w:rPr>
        <w:t>Zamawiający nie wymaga.</w:t>
      </w:r>
    </w:p>
    <w:p w:rsidR="00495076" w:rsidRDefault="00495076">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 (tekst jednolity: Dz. U. z 201</w:t>
      </w:r>
      <w:r w:rsidR="00BC1ED2">
        <w:rPr>
          <w:szCs w:val="24"/>
        </w:rPr>
        <w:t>9 r. poz. 1843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lastRenderedPageBreak/>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3" w:name="_Toc90866057"/>
      <w:bookmarkStart w:id="34" w:name="_Toc137303984"/>
      <w:bookmarkStart w:id="35" w:name="_Toc105916513"/>
      <w:r>
        <w:rPr>
          <w:szCs w:val="24"/>
        </w:rPr>
        <w:t>1. Zamawiający przewiduje dokonanie zmiany umowy w toku jej realizacji w przypadku zaistnienia okoliczności, o których mowa w art. 144.</w:t>
      </w:r>
    </w:p>
    <w:p w:rsidR="0067242E" w:rsidRDefault="007201E3" w:rsidP="0067242E">
      <w:pPr>
        <w:spacing w:line="240" w:lineRule="auto"/>
        <w:rPr>
          <w:szCs w:val="24"/>
        </w:rPr>
      </w:pPr>
      <w:r>
        <w:rPr>
          <w:szCs w:val="24"/>
        </w:rPr>
        <w:t>2. W</w:t>
      </w:r>
      <w:r w:rsidR="0067242E">
        <w:rPr>
          <w:szCs w:val="24"/>
        </w:rPr>
        <w:t>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6" w:name="_Toc105916515"/>
      <w:bookmarkStart w:id="37" w:name="_Toc137303986"/>
      <w:bookmarkEnd w:id="33"/>
      <w:bookmarkEnd w:id="34"/>
      <w:bookmarkEnd w:id="35"/>
    </w:p>
    <w:p w:rsidR="00255814" w:rsidRDefault="00DE6B48">
      <w:pPr>
        <w:spacing w:line="240" w:lineRule="auto"/>
        <w:rPr>
          <w:szCs w:val="24"/>
        </w:rPr>
      </w:pPr>
      <w:bookmarkStart w:id="38" w:name="_Toc137303988"/>
      <w:bookmarkStart w:id="39" w:name="_Toc105916517"/>
      <w:bookmarkEnd w:id="36"/>
      <w:bookmarkEnd w:id="37"/>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bookmarkEnd w:id="38"/>
    <w:bookmarkEnd w:id="39"/>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932B3C">
            <w:pPr>
              <w:pStyle w:val="Spistreci4"/>
              <w:spacing w:line="240" w:lineRule="auto"/>
              <w:ind w:left="0"/>
              <w:rPr>
                <w:szCs w:val="24"/>
              </w:rPr>
            </w:pPr>
            <w:r>
              <w:rPr>
                <w:szCs w:val="24"/>
              </w:rPr>
              <w:t>Opis przedmiotu zamówienia</w:t>
            </w:r>
          </w:p>
        </w:tc>
      </w:tr>
    </w:tbl>
    <w:p w:rsidR="00255814" w:rsidRDefault="00255814"/>
    <w:sectPr w:rsidR="00255814" w:rsidSect="00255814">
      <w:headerReference w:type="default" r:id="rId12"/>
      <w:footerReference w:type="even" r:id="rId13"/>
      <w:footerReference w:type="default" r:id="rId14"/>
      <w:headerReference w:type="first" r:id="rId15"/>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BE" w:rsidRDefault="008505BE" w:rsidP="00255814">
      <w:pPr>
        <w:spacing w:line="240" w:lineRule="auto"/>
      </w:pPr>
      <w:r>
        <w:separator/>
      </w:r>
    </w:p>
  </w:endnote>
  <w:endnote w:type="continuationSeparator" w:id="0">
    <w:p w:rsidR="008505BE" w:rsidRDefault="008505BE"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E05E4A">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E05E4A">
      <w:rPr>
        <w:rStyle w:val="Numerstrony"/>
        <w:sz w:val="20"/>
      </w:rPr>
      <w:fldChar w:fldCharType="begin"/>
    </w:r>
    <w:r>
      <w:rPr>
        <w:rStyle w:val="Numerstrony"/>
        <w:sz w:val="20"/>
      </w:rPr>
      <w:instrText xml:space="preserve"> PAGE </w:instrText>
    </w:r>
    <w:r w:rsidR="00E05E4A">
      <w:rPr>
        <w:rStyle w:val="Numerstrony"/>
        <w:sz w:val="20"/>
      </w:rPr>
      <w:fldChar w:fldCharType="separate"/>
    </w:r>
    <w:r w:rsidR="00E837E5">
      <w:rPr>
        <w:rStyle w:val="Numerstrony"/>
        <w:noProof/>
        <w:sz w:val="20"/>
      </w:rPr>
      <w:t>10</w:t>
    </w:r>
    <w:r w:rsidR="00E05E4A">
      <w:rPr>
        <w:rStyle w:val="Numerstrony"/>
        <w:sz w:val="20"/>
      </w:rPr>
      <w:fldChar w:fldCharType="end"/>
    </w:r>
    <w:r>
      <w:rPr>
        <w:rStyle w:val="Numerstrony"/>
        <w:sz w:val="20"/>
      </w:rPr>
      <w:t xml:space="preserve"> z </w:t>
    </w:r>
    <w:r w:rsidR="00E05E4A">
      <w:rPr>
        <w:rStyle w:val="Numerstrony"/>
        <w:sz w:val="20"/>
      </w:rPr>
      <w:fldChar w:fldCharType="begin"/>
    </w:r>
    <w:r>
      <w:rPr>
        <w:rStyle w:val="Numerstrony"/>
        <w:sz w:val="20"/>
      </w:rPr>
      <w:instrText xml:space="preserve"> NUMPAGES </w:instrText>
    </w:r>
    <w:r w:rsidR="00E05E4A">
      <w:rPr>
        <w:rStyle w:val="Numerstrony"/>
        <w:sz w:val="20"/>
      </w:rPr>
      <w:fldChar w:fldCharType="separate"/>
    </w:r>
    <w:r w:rsidR="00E837E5">
      <w:rPr>
        <w:rStyle w:val="Numerstrony"/>
        <w:noProof/>
        <w:sz w:val="20"/>
      </w:rPr>
      <w:t>10</w:t>
    </w:r>
    <w:r w:rsidR="00E05E4A">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BE" w:rsidRDefault="008505BE" w:rsidP="00255814">
      <w:pPr>
        <w:spacing w:line="240" w:lineRule="auto"/>
      </w:pPr>
      <w:r>
        <w:separator/>
      </w:r>
    </w:p>
  </w:footnote>
  <w:footnote w:type="continuationSeparator" w:id="0">
    <w:p w:rsidR="008505BE" w:rsidRDefault="008505BE"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3F0DAA">
      <w:t>4/</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BA5B52">
      <w:t>CZMZ/2500/4</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2">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
  </w:num>
  <w:num w:numId="5">
    <w:abstractNumId w:val="2"/>
  </w:num>
  <w:num w:numId="6">
    <w:abstractNumId w:val="7"/>
  </w:num>
  <w:num w:numId="7">
    <w:abstractNumId w:val="14"/>
  </w:num>
  <w:num w:numId="8">
    <w:abstractNumId w:val="15"/>
  </w:num>
  <w:num w:numId="9">
    <w:abstractNumId w:val="6"/>
  </w:num>
  <w:num w:numId="10">
    <w:abstractNumId w:val="13"/>
  </w:num>
  <w:num w:numId="11">
    <w:abstractNumId w:val="12"/>
  </w:num>
  <w:num w:numId="12">
    <w:abstractNumId w:val="4"/>
  </w:num>
  <w:num w:numId="13">
    <w:abstractNumId w:val="8"/>
  </w:num>
  <w:num w:numId="14">
    <w:abstractNumId w:val="10"/>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11DF8"/>
    <w:rsid w:val="00015247"/>
    <w:rsid w:val="0003172D"/>
    <w:rsid w:val="00033F4E"/>
    <w:rsid w:val="0003438B"/>
    <w:rsid w:val="00044BCB"/>
    <w:rsid w:val="000735AB"/>
    <w:rsid w:val="00074BA0"/>
    <w:rsid w:val="00074DCC"/>
    <w:rsid w:val="00094BBB"/>
    <w:rsid w:val="0009790C"/>
    <w:rsid w:val="000A2871"/>
    <w:rsid w:val="000C174F"/>
    <w:rsid w:val="000C280E"/>
    <w:rsid w:val="000D6CB4"/>
    <w:rsid w:val="000E31ED"/>
    <w:rsid w:val="001038F6"/>
    <w:rsid w:val="0011150C"/>
    <w:rsid w:val="00121194"/>
    <w:rsid w:val="001223FD"/>
    <w:rsid w:val="00130B94"/>
    <w:rsid w:val="0013341C"/>
    <w:rsid w:val="00133FE1"/>
    <w:rsid w:val="00147EEF"/>
    <w:rsid w:val="00147F01"/>
    <w:rsid w:val="00151C33"/>
    <w:rsid w:val="0015350A"/>
    <w:rsid w:val="001549EA"/>
    <w:rsid w:val="0015578A"/>
    <w:rsid w:val="00156DBA"/>
    <w:rsid w:val="001615E3"/>
    <w:rsid w:val="00162F87"/>
    <w:rsid w:val="0016545C"/>
    <w:rsid w:val="00172013"/>
    <w:rsid w:val="00180BE8"/>
    <w:rsid w:val="001A6EF0"/>
    <w:rsid w:val="001B07BD"/>
    <w:rsid w:val="001B2056"/>
    <w:rsid w:val="001B5161"/>
    <w:rsid w:val="001C5475"/>
    <w:rsid w:val="001F21C8"/>
    <w:rsid w:val="001F3CDE"/>
    <w:rsid w:val="002101E1"/>
    <w:rsid w:val="00210E39"/>
    <w:rsid w:val="00213FB0"/>
    <w:rsid w:val="0023241C"/>
    <w:rsid w:val="00232E72"/>
    <w:rsid w:val="00237B4D"/>
    <w:rsid w:val="002405FA"/>
    <w:rsid w:val="00242935"/>
    <w:rsid w:val="00250336"/>
    <w:rsid w:val="00250726"/>
    <w:rsid w:val="00251271"/>
    <w:rsid w:val="00255814"/>
    <w:rsid w:val="002616B0"/>
    <w:rsid w:val="00262980"/>
    <w:rsid w:val="00265CCD"/>
    <w:rsid w:val="00266022"/>
    <w:rsid w:val="00267834"/>
    <w:rsid w:val="00267C62"/>
    <w:rsid w:val="002714EB"/>
    <w:rsid w:val="002771CA"/>
    <w:rsid w:val="0029417A"/>
    <w:rsid w:val="00296454"/>
    <w:rsid w:val="00297A10"/>
    <w:rsid w:val="002A69D3"/>
    <w:rsid w:val="002B10F2"/>
    <w:rsid w:val="002B432E"/>
    <w:rsid w:val="002C16A5"/>
    <w:rsid w:val="002C7431"/>
    <w:rsid w:val="002D142A"/>
    <w:rsid w:val="002D653D"/>
    <w:rsid w:val="002D6B26"/>
    <w:rsid w:val="002E54B4"/>
    <w:rsid w:val="002E5E55"/>
    <w:rsid w:val="00303A06"/>
    <w:rsid w:val="00312422"/>
    <w:rsid w:val="003139D3"/>
    <w:rsid w:val="00332C3D"/>
    <w:rsid w:val="00334172"/>
    <w:rsid w:val="00335DB5"/>
    <w:rsid w:val="00342064"/>
    <w:rsid w:val="00350158"/>
    <w:rsid w:val="00357C44"/>
    <w:rsid w:val="00382969"/>
    <w:rsid w:val="00394C26"/>
    <w:rsid w:val="003A62F3"/>
    <w:rsid w:val="003B363F"/>
    <w:rsid w:val="003B6F77"/>
    <w:rsid w:val="003C4D38"/>
    <w:rsid w:val="003C5A8B"/>
    <w:rsid w:val="003D2B61"/>
    <w:rsid w:val="003F0DAA"/>
    <w:rsid w:val="003F41F8"/>
    <w:rsid w:val="003F61A5"/>
    <w:rsid w:val="004174DB"/>
    <w:rsid w:val="00417B1A"/>
    <w:rsid w:val="00420EDE"/>
    <w:rsid w:val="00424F40"/>
    <w:rsid w:val="004358CE"/>
    <w:rsid w:val="004360CB"/>
    <w:rsid w:val="00440603"/>
    <w:rsid w:val="00445E6A"/>
    <w:rsid w:val="004549A8"/>
    <w:rsid w:val="004601FD"/>
    <w:rsid w:val="00491568"/>
    <w:rsid w:val="00495076"/>
    <w:rsid w:val="004A1BE9"/>
    <w:rsid w:val="004B1ACC"/>
    <w:rsid w:val="004B50DD"/>
    <w:rsid w:val="004C281A"/>
    <w:rsid w:val="004D0AD0"/>
    <w:rsid w:val="004D39E0"/>
    <w:rsid w:val="004E0327"/>
    <w:rsid w:val="00503DD0"/>
    <w:rsid w:val="0051092D"/>
    <w:rsid w:val="00512332"/>
    <w:rsid w:val="00517B1B"/>
    <w:rsid w:val="0053204A"/>
    <w:rsid w:val="00537839"/>
    <w:rsid w:val="00543D3A"/>
    <w:rsid w:val="00545013"/>
    <w:rsid w:val="00570496"/>
    <w:rsid w:val="00583CEA"/>
    <w:rsid w:val="005A73F1"/>
    <w:rsid w:val="005B2679"/>
    <w:rsid w:val="005B4FFE"/>
    <w:rsid w:val="005B6CF1"/>
    <w:rsid w:val="005D4E29"/>
    <w:rsid w:val="005F0DF5"/>
    <w:rsid w:val="005F456F"/>
    <w:rsid w:val="00641CCF"/>
    <w:rsid w:val="006512BB"/>
    <w:rsid w:val="006521F9"/>
    <w:rsid w:val="006532B3"/>
    <w:rsid w:val="00656CBA"/>
    <w:rsid w:val="00667C9B"/>
    <w:rsid w:val="0067242E"/>
    <w:rsid w:val="00686234"/>
    <w:rsid w:val="00692814"/>
    <w:rsid w:val="006A0DCC"/>
    <w:rsid w:val="006A12AF"/>
    <w:rsid w:val="006A7827"/>
    <w:rsid w:val="006B2458"/>
    <w:rsid w:val="006D11F3"/>
    <w:rsid w:val="006D479E"/>
    <w:rsid w:val="006E348C"/>
    <w:rsid w:val="006F1DF0"/>
    <w:rsid w:val="00701E4B"/>
    <w:rsid w:val="0070422A"/>
    <w:rsid w:val="00706403"/>
    <w:rsid w:val="00707F7D"/>
    <w:rsid w:val="007201E3"/>
    <w:rsid w:val="007209DE"/>
    <w:rsid w:val="0072459E"/>
    <w:rsid w:val="00726C1A"/>
    <w:rsid w:val="0073203D"/>
    <w:rsid w:val="007368B2"/>
    <w:rsid w:val="007410C3"/>
    <w:rsid w:val="007456FB"/>
    <w:rsid w:val="00745C1B"/>
    <w:rsid w:val="00754EE0"/>
    <w:rsid w:val="00764733"/>
    <w:rsid w:val="007673AD"/>
    <w:rsid w:val="0077176F"/>
    <w:rsid w:val="00771801"/>
    <w:rsid w:val="007821B2"/>
    <w:rsid w:val="00792CB3"/>
    <w:rsid w:val="00796DBC"/>
    <w:rsid w:val="007A7E83"/>
    <w:rsid w:val="007B1429"/>
    <w:rsid w:val="007C060E"/>
    <w:rsid w:val="007D058F"/>
    <w:rsid w:val="007D13DE"/>
    <w:rsid w:val="007D285F"/>
    <w:rsid w:val="007E4095"/>
    <w:rsid w:val="007E4A70"/>
    <w:rsid w:val="007F5E1B"/>
    <w:rsid w:val="007F6E0F"/>
    <w:rsid w:val="008024AF"/>
    <w:rsid w:val="00825CEC"/>
    <w:rsid w:val="00837A0B"/>
    <w:rsid w:val="00844946"/>
    <w:rsid w:val="00846170"/>
    <w:rsid w:val="008505BE"/>
    <w:rsid w:val="00854DDD"/>
    <w:rsid w:val="00866086"/>
    <w:rsid w:val="00890C31"/>
    <w:rsid w:val="00893948"/>
    <w:rsid w:val="00896379"/>
    <w:rsid w:val="008A0130"/>
    <w:rsid w:val="008B0FE7"/>
    <w:rsid w:val="008B31FB"/>
    <w:rsid w:val="008D2A12"/>
    <w:rsid w:val="008D720E"/>
    <w:rsid w:val="00911702"/>
    <w:rsid w:val="00921418"/>
    <w:rsid w:val="00921D54"/>
    <w:rsid w:val="00927FB1"/>
    <w:rsid w:val="00932B3C"/>
    <w:rsid w:val="00935E1E"/>
    <w:rsid w:val="0093691F"/>
    <w:rsid w:val="00945558"/>
    <w:rsid w:val="00950ADF"/>
    <w:rsid w:val="009576F5"/>
    <w:rsid w:val="00961B50"/>
    <w:rsid w:val="009628D6"/>
    <w:rsid w:val="00982CB9"/>
    <w:rsid w:val="00992C0D"/>
    <w:rsid w:val="00993634"/>
    <w:rsid w:val="009A20B2"/>
    <w:rsid w:val="009A79F3"/>
    <w:rsid w:val="009B10D8"/>
    <w:rsid w:val="009B64E0"/>
    <w:rsid w:val="009C04E4"/>
    <w:rsid w:val="009D192B"/>
    <w:rsid w:val="009D398A"/>
    <w:rsid w:val="009E2AF8"/>
    <w:rsid w:val="009F2D49"/>
    <w:rsid w:val="009F4DA6"/>
    <w:rsid w:val="009F689A"/>
    <w:rsid w:val="00A16632"/>
    <w:rsid w:val="00A27CCC"/>
    <w:rsid w:val="00A35C26"/>
    <w:rsid w:val="00A36D36"/>
    <w:rsid w:val="00A3742A"/>
    <w:rsid w:val="00A4609D"/>
    <w:rsid w:val="00A47216"/>
    <w:rsid w:val="00A5481C"/>
    <w:rsid w:val="00A54964"/>
    <w:rsid w:val="00A55E52"/>
    <w:rsid w:val="00A615B0"/>
    <w:rsid w:val="00A62AE5"/>
    <w:rsid w:val="00A648B8"/>
    <w:rsid w:val="00A75477"/>
    <w:rsid w:val="00A92B95"/>
    <w:rsid w:val="00A942E5"/>
    <w:rsid w:val="00A95D3E"/>
    <w:rsid w:val="00AA4FD2"/>
    <w:rsid w:val="00AA5DA8"/>
    <w:rsid w:val="00AA73F8"/>
    <w:rsid w:val="00AB409C"/>
    <w:rsid w:val="00AB6BBE"/>
    <w:rsid w:val="00AB6C18"/>
    <w:rsid w:val="00AD6930"/>
    <w:rsid w:val="00AE1D0A"/>
    <w:rsid w:val="00AF275D"/>
    <w:rsid w:val="00AF3BFD"/>
    <w:rsid w:val="00AF5615"/>
    <w:rsid w:val="00B02664"/>
    <w:rsid w:val="00B04F71"/>
    <w:rsid w:val="00B13F71"/>
    <w:rsid w:val="00B1615D"/>
    <w:rsid w:val="00B16E5B"/>
    <w:rsid w:val="00B3699B"/>
    <w:rsid w:val="00B40489"/>
    <w:rsid w:val="00B423A6"/>
    <w:rsid w:val="00B761FA"/>
    <w:rsid w:val="00B803F3"/>
    <w:rsid w:val="00BA5B52"/>
    <w:rsid w:val="00BA77A1"/>
    <w:rsid w:val="00BB7FE7"/>
    <w:rsid w:val="00BC1ED2"/>
    <w:rsid w:val="00BC2680"/>
    <w:rsid w:val="00BC4111"/>
    <w:rsid w:val="00BC7029"/>
    <w:rsid w:val="00BD7333"/>
    <w:rsid w:val="00BE2800"/>
    <w:rsid w:val="00C0623B"/>
    <w:rsid w:val="00C06E67"/>
    <w:rsid w:val="00C15B22"/>
    <w:rsid w:val="00C2020F"/>
    <w:rsid w:val="00C25481"/>
    <w:rsid w:val="00C270F4"/>
    <w:rsid w:val="00C32161"/>
    <w:rsid w:val="00C36420"/>
    <w:rsid w:val="00C37BFE"/>
    <w:rsid w:val="00C45981"/>
    <w:rsid w:val="00C4785A"/>
    <w:rsid w:val="00C529C2"/>
    <w:rsid w:val="00C60332"/>
    <w:rsid w:val="00C7790B"/>
    <w:rsid w:val="00C815E4"/>
    <w:rsid w:val="00C856E8"/>
    <w:rsid w:val="00CA3706"/>
    <w:rsid w:val="00CB04B1"/>
    <w:rsid w:val="00CB2CA6"/>
    <w:rsid w:val="00CB4D04"/>
    <w:rsid w:val="00CC08AA"/>
    <w:rsid w:val="00CD0987"/>
    <w:rsid w:val="00CD733D"/>
    <w:rsid w:val="00CE68CA"/>
    <w:rsid w:val="00CF49D6"/>
    <w:rsid w:val="00D0167E"/>
    <w:rsid w:val="00D1234B"/>
    <w:rsid w:val="00D15C77"/>
    <w:rsid w:val="00D21A42"/>
    <w:rsid w:val="00D3012D"/>
    <w:rsid w:val="00D33404"/>
    <w:rsid w:val="00D34B3A"/>
    <w:rsid w:val="00D41DB3"/>
    <w:rsid w:val="00D42165"/>
    <w:rsid w:val="00D456A7"/>
    <w:rsid w:val="00D565A8"/>
    <w:rsid w:val="00D62FEF"/>
    <w:rsid w:val="00D75A1B"/>
    <w:rsid w:val="00D76610"/>
    <w:rsid w:val="00D77B4C"/>
    <w:rsid w:val="00D8105B"/>
    <w:rsid w:val="00D82F26"/>
    <w:rsid w:val="00D83E05"/>
    <w:rsid w:val="00D84346"/>
    <w:rsid w:val="00DA3783"/>
    <w:rsid w:val="00DA4A7F"/>
    <w:rsid w:val="00DB0EA1"/>
    <w:rsid w:val="00DB53F7"/>
    <w:rsid w:val="00DC1B93"/>
    <w:rsid w:val="00DC4CFD"/>
    <w:rsid w:val="00DC7F5D"/>
    <w:rsid w:val="00DE6B48"/>
    <w:rsid w:val="00DE6E5C"/>
    <w:rsid w:val="00DF2824"/>
    <w:rsid w:val="00DF3DF8"/>
    <w:rsid w:val="00E03463"/>
    <w:rsid w:val="00E04233"/>
    <w:rsid w:val="00E05E4A"/>
    <w:rsid w:val="00E108DC"/>
    <w:rsid w:val="00E11602"/>
    <w:rsid w:val="00E33F0C"/>
    <w:rsid w:val="00E44924"/>
    <w:rsid w:val="00E57050"/>
    <w:rsid w:val="00E61977"/>
    <w:rsid w:val="00E662FD"/>
    <w:rsid w:val="00E713D2"/>
    <w:rsid w:val="00E71539"/>
    <w:rsid w:val="00E8267B"/>
    <w:rsid w:val="00E837DE"/>
    <w:rsid w:val="00E837E5"/>
    <w:rsid w:val="00E850C0"/>
    <w:rsid w:val="00E96E3C"/>
    <w:rsid w:val="00EB09E1"/>
    <w:rsid w:val="00EB1085"/>
    <w:rsid w:val="00EB1A63"/>
    <w:rsid w:val="00EB5372"/>
    <w:rsid w:val="00ED2408"/>
    <w:rsid w:val="00EF2020"/>
    <w:rsid w:val="00EF2D8A"/>
    <w:rsid w:val="00EF47F4"/>
    <w:rsid w:val="00F03B0A"/>
    <w:rsid w:val="00F13CF1"/>
    <w:rsid w:val="00F441A6"/>
    <w:rsid w:val="00F55146"/>
    <w:rsid w:val="00F64E7D"/>
    <w:rsid w:val="00FA1517"/>
    <w:rsid w:val="00FA7FEF"/>
    <w:rsid w:val="00FB4703"/>
    <w:rsid w:val="00FB627F"/>
    <w:rsid w:val="00FC7BA0"/>
    <w:rsid w:val="00FD2612"/>
    <w:rsid w:val="00FD585F"/>
    <w:rsid w:val="00FD64EB"/>
    <w:rsid w:val="00FD6ECD"/>
    <w:rsid w:val="00FD71B0"/>
    <w:rsid w:val="00FD73CF"/>
    <w:rsid w:val="00FF0838"/>
    <w:rsid w:val="00FF2001"/>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764733"/>
    <w:pPr>
      <w:keepNext/>
      <w:keepLines/>
      <w:spacing w:before="480"/>
      <w:textAlignment w:val="auto"/>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7647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7421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zmz.szpitalzyrardow.pl" TargetMode="Externa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DF1F0-7090-4AC5-96EC-0D365069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10</Pages>
  <Words>4019</Words>
  <Characters>24119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244</cp:revision>
  <cp:lastPrinted>2020-03-10T12:06:00Z</cp:lastPrinted>
  <dcterms:created xsi:type="dcterms:W3CDTF">2017-03-09T07:16:00Z</dcterms:created>
  <dcterms:modified xsi:type="dcterms:W3CDTF">2020-03-10T13:28:00Z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